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36">
        <w:rPr>
          <w:rFonts w:ascii="Times New Roman" w:hAnsi="Times New Roman" w:cs="Times New Roman"/>
          <w:b/>
          <w:sz w:val="24"/>
          <w:szCs w:val="24"/>
        </w:rPr>
        <w:t>Factors that Change Supply and Demand for Products</w:t>
      </w:r>
    </w:p>
    <w:p w:rsidR="000D2507" w:rsidRP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507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0D2507" w:rsidRP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507">
        <w:rPr>
          <w:rFonts w:ascii="Times New Roman" w:hAnsi="Times New Roman" w:cs="Times New Roman"/>
          <w:sz w:val="24"/>
          <w:szCs w:val="24"/>
        </w:rPr>
        <w:t>Institution</w:t>
      </w:r>
    </w:p>
    <w:p w:rsidR="000D2507" w:rsidRP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507">
        <w:rPr>
          <w:rFonts w:ascii="Times New Roman" w:hAnsi="Times New Roman" w:cs="Times New Roman"/>
          <w:sz w:val="24"/>
          <w:szCs w:val="24"/>
        </w:rPr>
        <w:t>Date</w:t>
      </w: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Pr="00363236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36">
        <w:rPr>
          <w:rFonts w:ascii="Times New Roman" w:hAnsi="Times New Roman" w:cs="Times New Roman"/>
          <w:b/>
          <w:sz w:val="24"/>
          <w:szCs w:val="24"/>
        </w:rPr>
        <w:lastRenderedPageBreak/>
        <w:t>Factors that Chang</w:t>
      </w:r>
      <w:r>
        <w:rPr>
          <w:rFonts w:ascii="Times New Roman" w:hAnsi="Times New Roman" w:cs="Times New Roman"/>
          <w:b/>
          <w:sz w:val="24"/>
          <w:szCs w:val="24"/>
        </w:rPr>
        <w:t>e Supply and Demand for Products</w:t>
      </w:r>
    </w:p>
    <w:p w:rsidR="00BD73FA" w:rsidRDefault="000D2507" w:rsidP="000D25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58C">
        <w:rPr>
          <w:rFonts w:ascii="Times New Roman" w:hAnsi="Times New Roman" w:cs="Times New Roman"/>
          <w:sz w:val="24"/>
          <w:szCs w:val="24"/>
        </w:rPr>
        <w:t>Notably, the supply and demand for products are characterized by several factors. This includes a decrease in the production cost. This means can be due to the lower cost of raw materials. The second factor is workers' productivity. Notably, if workers become hard-working and motivated, then there will be a significant increase in both supply and output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tz &amp; Murphy, 2017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A358C">
        <w:rPr>
          <w:rFonts w:ascii="Times New Roman" w:hAnsi="Times New Roman" w:cs="Times New Roman"/>
          <w:sz w:val="24"/>
          <w:szCs w:val="24"/>
        </w:rPr>
        <w:t>. The third factor is technological improvements. Notably, technology has been one of the key influencers of supply and de</w:t>
      </w:r>
      <w:r>
        <w:rPr>
          <w:rFonts w:ascii="Times New Roman" w:hAnsi="Times New Roman" w:cs="Times New Roman"/>
          <w:sz w:val="24"/>
          <w:szCs w:val="24"/>
        </w:rPr>
        <w:t>mand because every consumer wants</w:t>
      </w:r>
      <w:r w:rsidRPr="006A358C">
        <w:rPr>
          <w:rFonts w:ascii="Times New Roman" w:hAnsi="Times New Roman" w:cs="Times New Roman"/>
          <w:sz w:val="24"/>
          <w:szCs w:val="24"/>
        </w:rPr>
        <w:t xml:space="preserve"> the current product in the market in terms of technology. </w:t>
      </w:r>
    </w:p>
    <w:p w:rsidR="00220AC8" w:rsidRDefault="000D2507" w:rsidP="000D25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58C">
        <w:rPr>
          <w:rFonts w:ascii="Times New Roman" w:hAnsi="Times New Roman" w:cs="Times New Roman"/>
          <w:sz w:val="24"/>
          <w:szCs w:val="24"/>
        </w:rPr>
        <w:t xml:space="preserve">Lastly is government subsidies, whereby an increase or decrease in government subsidies will reduce or increase the cost of a good, affecting both the supply and demand of a product. Therefore, when the demand for a product is lower, that means that there is a price increase. As a result,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6A358C">
        <w:rPr>
          <w:rFonts w:ascii="Times New Roman" w:hAnsi="Times New Roman" w:cs="Times New Roman"/>
          <w:sz w:val="24"/>
          <w:szCs w:val="24"/>
        </w:rPr>
        <w:t>increase</w:t>
      </w:r>
      <w:r>
        <w:rPr>
          <w:rFonts w:ascii="Times New Roman" w:hAnsi="Times New Roman" w:cs="Times New Roman"/>
          <w:sz w:val="24"/>
          <w:szCs w:val="24"/>
        </w:rPr>
        <w:t>s the</w:t>
      </w:r>
      <w:r w:rsidRPr="006A358C">
        <w:rPr>
          <w:rFonts w:ascii="Times New Roman" w:hAnsi="Times New Roman" w:cs="Times New Roman"/>
          <w:sz w:val="24"/>
          <w:szCs w:val="24"/>
        </w:rPr>
        <w:t xml:space="preserve"> supply. However, the demand for different products responds to supply differently due to the quality of the product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tz &amp; Murphy, 2017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A358C">
        <w:rPr>
          <w:rFonts w:ascii="Times New Roman" w:hAnsi="Times New Roman" w:cs="Times New Roman"/>
          <w:sz w:val="24"/>
          <w:szCs w:val="24"/>
        </w:rPr>
        <w:t>. Hence, due to this aspect, some pro</w:t>
      </w:r>
      <w:r>
        <w:rPr>
          <w:rFonts w:ascii="Times New Roman" w:hAnsi="Times New Roman" w:cs="Times New Roman"/>
          <w:sz w:val="24"/>
          <w:szCs w:val="24"/>
        </w:rPr>
        <w:t>ducts demand become</w:t>
      </w:r>
      <w:r w:rsidRPr="006A358C">
        <w:rPr>
          <w:rFonts w:ascii="Times New Roman" w:hAnsi="Times New Roman" w:cs="Times New Roman"/>
          <w:sz w:val="24"/>
          <w:szCs w:val="24"/>
        </w:rPr>
        <w:t xml:space="preserve"> lesser sensitive to prices than others.</w:t>
      </w: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507" w:rsidRDefault="000D2507" w:rsidP="006E00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E0066" w:rsidRDefault="006E0066" w:rsidP="006E006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2507" w:rsidRPr="00363236" w:rsidRDefault="000D2507" w:rsidP="000D25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0D2507" w:rsidRPr="003B722C" w:rsidRDefault="000D2507" w:rsidP="000D25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tz, L. F., &amp; Murphy, K. M. (2017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). Changes in relative wages, supply and demand factors. </w:t>
      </w:r>
      <w:r w:rsidRPr="003B72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quarterly journal of economics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B72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107</w:t>
      </w:r>
      <w:r w:rsidRPr="003B722C">
        <w:rPr>
          <w:rFonts w:ascii="Times New Roman" w:hAnsi="Times New Roman" w:cs="Times New Roman"/>
          <w:sz w:val="24"/>
          <w:szCs w:val="24"/>
          <w:shd w:val="clear" w:color="auto" w:fill="FFFFFF"/>
        </w:rPr>
        <w:t>(1), 35-78.</w:t>
      </w:r>
    </w:p>
    <w:p w:rsidR="000D2507" w:rsidRPr="000D2507" w:rsidRDefault="000D2507" w:rsidP="000D25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D2507" w:rsidRPr="000D2507" w:rsidSect="00D83F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761" w:rsidRDefault="00EA7761" w:rsidP="000D2507">
      <w:pPr>
        <w:spacing w:after="0" w:line="240" w:lineRule="auto"/>
      </w:pPr>
      <w:r>
        <w:separator/>
      </w:r>
    </w:p>
  </w:endnote>
  <w:endnote w:type="continuationSeparator" w:id="1">
    <w:p w:rsidR="00EA7761" w:rsidRDefault="00EA7761" w:rsidP="000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761" w:rsidRDefault="00EA7761" w:rsidP="000D2507">
      <w:pPr>
        <w:spacing w:after="0" w:line="240" w:lineRule="auto"/>
      </w:pPr>
      <w:r>
        <w:separator/>
      </w:r>
    </w:p>
  </w:footnote>
  <w:footnote w:type="continuationSeparator" w:id="1">
    <w:p w:rsidR="00EA7761" w:rsidRDefault="00EA7761" w:rsidP="000D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07" w:rsidRDefault="000D2507">
    <w:pPr>
      <w:pStyle w:val="Header"/>
    </w:pPr>
    <w:r>
      <w:tab/>
    </w:r>
    <w:r>
      <w:tab/>
    </w:r>
    <w:r w:rsidR="00D83FD4">
      <w:fldChar w:fldCharType="begin"/>
    </w:r>
    <w:r>
      <w:instrText xml:space="preserve"> PAGE   \* MERGEFORMAT </w:instrText>
    </w:r>
    <w:r w:rsidR="00D83FD4">
      <w:fldChar w:fldCharType="separate"/>
    </w:r>
    <w:r w:rsidR="006C37FC">
      <w:rPr>
        <w:noProof/>
      </w:rPr>
      <w:t>3</w:t>
    </w:r>
    <w:r w:rsidR="00D83FD4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507"/>
    <w:rsid w:val="000D2507"/>
    <w:rsid w:val="00220AC8"/>
    <w:rsid w:val="003F6F84"/>
    <w:rsid w:val="006C37FC"/>
    <w:rsid w:val="006E0066"/>
    <w:rsid w:val="00BD73FA"/>
    <w:rsid w:val="00C20A86"/>
    <w:rsid w:val="00D83FD4"/>
    <w:rsid w:val="00EA7761"/>
    <w:rsid w:val="00ED7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7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07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0D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507"/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2021-03-30T18:30:00Z</dcterms:created>
  <dcterms:modified xsi:type="dcterms:W3CDTF">2021-03-30T18:30:00Z</dcterms:modified>
</cp:coreProperties>
</file>